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5C7780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628"/>
      </w:tblGrid>
      <w:tr w:rsidR="00830C3B" w:rsidRPr="0091260B" w:rsidTr="00C030F9">
        <w:trPr>
          <w:trHeight w:val="1039"/>
        </w:trPr>
        <w:tc>
          <w:tcPr>
            <w:tcW w:w="6628" w:type="dxa"/>
          </w:tcPr>
          <w:p w:rsidR="00830C3B" w:rsidRPr="0091260B" w:rsidRDefault="00DE6383" w:rsidP="00C24A7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2C255E">
              <w:t xml:space="preserve">обществу с ограниченной ответственностью «Эллада»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2C255E">
              <w:rPr>
                <w:color w:val="000000" w:themeColor="text1"/>
              </w:rPr>
              <w:t>е</w:t>
            </w:r>
            <w:r w:rsidRPr="0091260B">
              <w:rPr>
                <w:color w:val="000000" w:themeColor="text1"/>
              </w:rPr>
              <w:t xml:space="preserve"> вид</w:t>
            </w:r>
            <w:r w:rsidR="002C255E">
              <w:rPr>
                <w:color w:val="000000" w:themeColor="text1"/>
              </w:rPr>
              <w:t>ы</w:t>
            </w:r>
            <w:r w:rsidRPr="0091260B">
              <w:rPr>
                <w:color w:val="000000" w:themeColor="text1"/>
              </w:rPr>
              <w:t xml:space="preserve">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C030F9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2C255E" w:rsidRDefault="00D25713" w:rsidP="002C255E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2C255E">
        <w:rPr>
          <w:color w:val="000000" w:themeColor="text1"/>
        </w:rPr>
        <w:t>о</w:t>
      </w:r>
      <w:r w:rsidR="002C255E">
        <w:t xml:space="preserve">бществу с ограниченной ответственностью «Эллада» разрешение </w:t>
      </w:r>
      <w:r w:rsidR="002C255E" w:rsidRPr="001309F9">
        <w:t>на условно ра</w:t>
      </w:r>
      <w:r w:rsidR="002C255E" w:rsidRPr="001309F9">
        <w:t>з</w:t>
      </w:r>
      <w:r w:rsidR="002C255E" w:rsidRPr="001309F9">
        <w:t>решенны</w:t>
      </w:r>
      <w:r w:rsidR="002C255E">
        <w:t>е</w:t>
      </w:r>
      <w:r w:rsidR="002C255E" w:rsidRPr="001309F9">
        <w:t xml:space="preserve"> вид</w:t>
      </w:r>
      <w:r w:rsidR="002C255E">
        <w:t>ы</w:t>
      </w:r>
      <w:r w:rsidR="002C255E" w:rsidRPr="001309F9">
        <w:t xml:space="preserve"> использования земельного участка с кадастровым номером 54:35:</w:t>
      </w:r>
      <w:r w:rsidR="002C255E">
        <w:t>021055</w:t>
      </w:r>
      <w:r w:rsidR="002C255E" w:rsidRPr="001309F9">
        <w:t>:</w:t>
      </w:r>
      <w:r w:rsidR="002C255E">
        <w:t>3874</w:t>
      </w:r>
      <w:r w:rsidR="002C255E" w:rsidRPr="001309F9">
        <w:t xml:space="preserve"> площадью </w:t>
      </w:r>
      <w:r w:rsidR="002C255E">
        <w:t>13413</w:t>
      </w:r>
      <w:r w:rsidR="002C255E" w:rsidRPr="001309F9">
        <w:t xml:space="preserve"> кв. м</w:t>
      </w:r>
      <w:r w:rsidR="002C255E">
        <w:t xml:space="preserve"> с местоположением: </w:t>
      </w:r>
      <w:proofErr w:type="gramStart"/>
      <w:r w:rsidR="002C255E">
        <w:t xml:space="preserve">Российская Федерация, </w:t>
      </w:r>
      <w:r w:rsidR="002C255E" w:rsidRPr="008A5110">
        <w:rPr>
          <w:rFonts w:hint="eastAsia"/>
        </w:rPr>
        <w:t>Новосибирская</w:t>
      </w:r>
      <w:r w:rsidR="002C255E">
        <w:t xml:space="preserve"> о</w:t>
      </w:r>
      <w:r w:rsidR="002C255E">
        <w:t>б</w:t>
      </w:r>
      <w:r w:rsidR="002C255E">
        <w:t>ласть</w:t>
      </w:r>
      <w:r w:rsidR="002C255E" w:rsidRPr="008A5110">
        <w:t xml:space="preserve">, </w:t>
      </w:r>
      <w:r w:rsidR="002C255E" w:rsidRPr="008A5110">
        <w:rPr>
          <w:rFonts w:hint="eastAsia"/>
        </w:rPr>
        <w:t>г</w:t>
      </w:r>
      <w:r w:rsidR="002C255E">
        <w:t>ород</w:t>
      </w:r>
      <w:r w:rsidR="002C255E" w:rsidRPr="008A5110">
        <w:t xml:space="preserve"> </w:t>
      </w:r>
      <w:r w:rsidR="002C255E" w:rsidRPr="008A5110">
        <w:rPr>
          <w:rFonts w:hint="eastAsia"/>
        </w:rPr>
        <w:t>Новосибирск</w:t>
      </w:r>
      <w:r w:rsidR="002C255E">
        <w:t xml:space="preserve">, </w:t>
      </w:r>
      <w:proofErr w:type="spellStart"/>
      <w:r w:rsidR="002C255E">
        <w:t>пр-кт</w:t>
      </w:r>
      <w:proofErr w:type="spellEnd"/>
      <w:r w:rsidR="002C255E">
        <w:t xml:space="preserve"> Димитрова и объекта капитального строительства </w:t>
      </w:r>
      <w:r w:rsidR="002C255E" w:rsidRPr="00F77F9C">
        <w:t>(</w:t>
      </w:r>
      <w:r w:rsidR="002C255E">
        <w:t>з</w:t>
      </w:r>
      <w:r w:rsidR="002C255E" w:rsidRPr="003F35D3">
        <w:t>она делового, общественного и коммерческого назначения (ОД-1)</w:t>
      </w:r>
      <w:r w:rsidR="002C255E" w:rsidRPr="00F77F9C">
        <w:t xml:space="preserve">, </w:t>
      </w:r>
      <w:proofErr w:type="spellStart"/>
      <w:r w:rsidR="002C255E">
        <w:t>подзона</w:t>
      </w:r>
      <w:proofErr w:type="spellEnd"/>
      <w:r w:rsidR="002C255E">
        <w:t xml:space="preserve"> </w:t>
      </w:r>
      <w:r w:rsidR="002C255E" w:rsidRPr="003F35D3">
        <w:t>делового, обществе</w:t>
      </w:r>
      <w:r w:rsidR="002C255E" w:rsidRPr="003F35D3">
        <w:t>н</w:t>
      </w:r>
      <w:r w:rsidR="002C255E" w:rsidRPr="003F35D3">
        <w:t>ного и коммерческого назначения с объектами различной плотности жилой застройки (ОД-1.1)</w:t>
      </w:r>
      <w:r w:rsidR="002C255E" w:rsidRPr="00F77F9C">
        <w:t>)</w:t>
      </w:r>
      <w:r w:rsidR="002C255E">
        <w:t xml:space="preserve"> – «хранение авт</w:t>
      </w:r>
      <w:r w:rsidR="002C255E">
        <w:t>о</w:t>
      </w:r>
      <w:r w:rsidR="002C255E">
        <w:t xml:space="preserve">транспорта </w:t>
      </w:r>
      <w:hyperlink r:id="rId8" w:history="1">
        <w:r w:rsidR="002C255E" w:rsidRPr="00A51616">
          <w:t>(2.7.1)</w:t>
        </w:r>
      </w:hyperlink>
      <w:r w:rsidR="002C255E">
        <w:t xml:space="preserve"> – г</w:t>
      </w:r>
      <w:r w:rsidR="002C255E" w:rsidRPr="003F35D3">
        <w:t xml:space="preserve">аражи, пристроенные гаражи, в том числе подземные, предназначенные для хранения автотранспорта, в том числе с разделением на </w:t>
      </w:r>
      <w:proofErr w:type="spellStart"/>
      <w:r w:rsidR="002C255E">
        <w:t>маш</w:t>
      </w:r>
      <w:r w:rsidR="002C255E" w:rsidRPr="003F35D3">
        <w:t>ино-места</w:t>
      </w:r>
      <w:proofErr w:type="spellEnd"/>
      <w:r w:rsidR="002C255E" w:rsidRPr="003F35D3">
        <w:t xml:space="preserve"> (за исключением гаражей, разм</w:t>
      </w:r>
      <w:r w:rsidR="002C255E" w:rsidRPr="003F35D3">
        <w:t>е</w:t>
      </w:r>
      <w:r w:rsidR="002C255E" w:rsidRPr="003F35D3">
        <w:t>щение которых предусмотрено</w:t>
      </w:r>
      <w:proofErr w:type="gramEnd"/>
      <w:r w:rsidR="002C255E" w:rsidRPr="003F35D3">
        <w:t xml:space="preserve"> содержанием видов разрешенного использования «размещение гаражей для собственных нужд (2.7.2)», «служебные гаражи (4.9)»)», «гостиничное обслужив</w:t>
      </w:r>
      <w:r w:rsidR="002C255E" w:rsidRPr="003F35D3">
        <w:t>а</w:t>
      </w:r>
      <w:r w:rsidR="002C255E" w:rsidRPr="003F35D3">
        <w:t>ние</w:t>
      </w:r>
      <w:r w:rsidR="002C255E">
        <w:t> </w:t>
      </w:r>
      <w:hyperlink r:id="rId9" w:history="1">
        <w:r w:rsidR="002C255E" w:rsidRPr="003F35D3">
          <w:t>(4.7)</w:t>
        </w:r>
      </w:hyperlink>
      <w:r w:rsidR="002C255E" w:rsidRPr="003F35D3">
        <w:t xml:space="preserve"> – гостиницы», «автомобильные мойки </w:t>
      </w:r>
      <w:hyperlink r:id="rId10" w:history="1">
        <w:r w:rsidR="002C255E" w:rsidRPr="003F35D3">
          <w:t>(4.9.1.3)</w:t>
        </w:r>
      </w:hyperlink>
      <w:r w:rsidR="002C255E" w:rsidRPr="003F35D3">
        <w:t xml:space="preserve"> – автомобил</w:t>
      </w:r>
      <w:r w:rsidR="002C255E" w:rsidRPr="003F35D3">
        <w:t>ь</w:t>
      </w:r>
      <w:r w:rsidR="002C255E" w:rsidRPr="003F35D3">
        <w:t>ные</w:t>
      </w:r>
      <w:r w:rsidR="002C255E">
        <w:t xml:space="preserve"> мойки».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11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5C7780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29D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255E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A4341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C7780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1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4722&amp;dst=1002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4722&amp;dst=10023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0E2CB-9A09-47C1-9346-2741540A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74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60</cp:revision>
  <cp:lastPrinted>2020-02-25T03:17:00Z</cp:lastPrinted>
  <dcterms:created xsi:type="dcterms:W3CDTF">2023-05-10T04:37:00Z</dcterms:created>
  <dcterms:modified xsi:type="dcterms:W3CDTF">2025-10-28T03:11:00Z</dcterms:modified>
</cp:coreProperties>
</file>